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3174" w:rsidRDefault="005E7DBB" w:rsidP="006B2CC0">
      <w:pPr>
        <w:pStyle w:val="a6"/>
        <w:spacing w:before="0" w:beforeAutospacing="0" w:after="0" w:afterAutospacing="0" w:line="360" w:lineRule="auto"/>
        <w:jc w:val="center"/>
        <w:rPr>
          <w:rFonts w:asciiTheme="majorEastAsia" w:eastAsiaTheme="majorEastAsia" w:hAnsiTheme="majorEastAsia" w:hint="eastAsia"/>
          <w:color w:val="333333"/>
          <w:sz w:val="44"/>
          <w:szCs w:val="44"/>
        </w:rPr>
      </w:pPr>
      <w:r w:rsidRPr="006B2CC0">
        <w:rPr>
          <w:rFonts w:asciiTheme="majorEastAsia" w:eastAsiaTheme="majorEastAsia" w:hAnsiTheme="majorEastAsia"/>
          <w:color w:val="333333"/>
          <w:sz w:val="44"/>
          <w:szCs w:val="44"/>
        </w:rPr>
        <w:t>党员定期向党组织汇报思想和工作制度</w:t>
      </w:r>
    </w:p>
    <w:p w:rsidR="006B2CC0" w:rsidRPr="006B2CC0" w:rsidRDefault="006B2CC0" w:rsidP="006B2CC0">
      <w:pPr>
        <w:pStyle w:val="a6"/>
        <w:spacing w:before="0" w:beforeAutospacing="0" w:after="0" w:afterAutospacing="0" w:line="360" w:lineRule="auto"/>
        <w:jc w:val="center"/>
        <w:rPr>
          <w:rFonts w:asciiTheme="majorEastAsia" w:eastAsiaTheme="majorEastAsia" w:hAnsiTheme="majorEastAsia" w:hint="eastAsia"/>
          <w:color w:val="333333"/>
          <w:sz w:val="44"/>
          <w:szCs w:val="44"/>
        </w:rPr>
      </w:pPr>
    </w:p>
    <w:p w:rsidR="00505AC5" w:rsidRDefault="00AF3174" w:rsidP="006B2CC0">
      <w:pPr>
        <w:pStyle w:val="a6"/>
        <w:spacing w:before="0" w:beforeAutospacing="0" w:after="0" w:afterAutospacing="0" w:line="360" w:lineRule="auto"/>
        <w:rPr>
          <w:rFonts w:asciiTheme="minorEastAsia" w:eastAsiaTheme="minorEastAsia" w:hAnsiTheme="minorEastAsia" w:hint="eastAsia"/>
        </w:rPr>
      </w:pPr>
      <w:r>
        <w:rPr>
          <w:rFonts w:asciiTheme="minorEastAsia" w:eastAsiaTheme="minorEastAsia" w:hAnsiTheme="minorEastAsia" w:hint="eastAsia"/>
        </w:rPr>
        <w:t xml:space="preserve">    </w:t>
      </w:r>
      <w:r w:rsidR="00B3002C" w:rsidRPr="00AF3174">
        <w:rPr>
          <w:rFonts w:asciiTheme="minorEastAsia" w:eastAsiaTheme="minorEastAsia" w:hAnsiTheme="minorEastAsia"/>
        </w:rPr>
        <w:t>党员定期向党组织汇报自己的思想和工作情况，是党员接受党组织教育和监督的一种途径</w:t>
      </w:r>
      <w:r w:rsidR="00E16702">
        <w:rPr>
          <w:rFonts w:asciiTheme="minorEastAsia" w:eastAsiaTheme="minorEastAsia" w:hAnsiTheme="minorEastAsia" w:hint="eastAsia"/>
        </w:rPr>
        <w:t>，也</w:t>
      </w:r>
      <w:r w:rsidR="00B3002C" w:rsidRPr="00AF3174">
        <w:rPr>
          <w:rFonts w:asciiTheme="minorEastAsia" w:eastAsiaTheme="minorEastAsia" w:hAnsiTheme="minorEastAsia"/>
        </w:rPr>
        <w:t>可以不断培养和增强党员的组织观念和纪律观念。因此，</w:t>
      </w:r>
      <w:r w:rsidR="00505AC5">
        <w:rPr>
          <w:rFonts w:asciiTheme="minorEastAsia" w:eastAsiaTheme="minorEastAsia" w:hAnsiTheme="minorEastAsia" w:hint="eastAsia"/>
        </w:rPr>
        <w:t>特制定本制度。</w:t>
      </w:r>
    </w:p>
    <w:p w:rsidR="00E34C12" w:rsidRDefault="005E7DBB" w:rsidP="00833363">
      <w:pPr>
        <w:pStyle w:val="a6"/>
        <w:spacing w:before="0" w:beforeAutospacing="0" w:after="0" w:afterAutospacing="0" w:line="360" w:lineRule="auto"/>
        <w:ind w:firstLineChars="200" w:firstLine="480"/>
        <w:rPr>
          <w:rFonts w:asciiTheme="minorEastAsia" w:eastAsiaTheme="minorEastAsia" w:hAnsiTheme="minorEastAsia" w:hint="eastAsia"/>
          <w:color w:val="000000"/>
        </w:rPr>
      </w:pPr>
      <w:r w:rsidRPr="00AF3174">
        <w:rPr>
          <w:rFonts w:asciiTheme="minorEastAsia" w:eastAsiaTheme="minorEastAsia" w:hAnsiTheme="minorEastAsia"/>
          <w:color w:val="333333"/>
        </w:rPr>
        <w:t>1、</w:t>
      </w:r>
      <w:r w:rsidR="002B18EF">
        <w:rPr>
          <w:rFonts w:asciiTheme="minorEastAsia" w:eastAsiaTheme="minorEastAsia" w:hAnsiTheme="minorEastAsia" w:hint="eastAsia"/>
          <w:color w:val="000000"/>
        </w:rPr>
        <w:t>每个</w:t>
      </w:r>
      <w:r w:rsidR="00E34C12">
        <w:rPr>
          <w:rFonts w:asciiTheme="minorEastAsia" w:eastAsiaTheme="minorEastAsia" w:hAnsiTheme="minorEastAsia" w:hint="eastAsia"/>
          <w:color w:val="000000"/>
        </w:rPr>
        <w:t>党员都必须定期向组织汇报思想和工作情况。</w:t>
      </w:r>
    </w:p>
    <w:p w:rsidR="00573480" w:rsidRDefault="0043736B" w:rsidP="00833363">
      <w:pPr>
        <w:pStyle w:val="a6"/>
        <w:spacing w:before="0" w:beforeAutospacing="0" w:after="0" w:afterAutospacing="0" w:line="360" w:lineRule="auto"/>
        <w:ind w:firstLineChars="200" w:firstLine="480"/>
        <w:rPr>
          <w:rFonts w:asciiTheme="minorEastAsia" w:eastAsiaTheme="minorEastAsia" w:hAnsiTheme="minorEastAsia" w:hint="eastAsia"/>
          <w:color w:val="000000"/>
        </w:rPr>
      </w:pPr>
      <w:r>
        <w:rPr>
          <w:rFonts w:asciiTheme="minorEastAsia" w:eastAsiaTheme="minorEastAsia" w:hAnsiTheme="minorEastAsia" w:hint="eastAsia"/>
          <w:color w:val="000000"/>
        </w:rPr>
        <w:t>2、</w:t>
      </w:r>
      <w:r w:rsidRPr="00AF3174">
        <w:rPr>
          <w:rFonts w:asciiTheme="minorEastAsia" w:eastAsiaTheme="minorEastAsia" w:hAnsiTheme="minorEastAsia"/>
          <w:color w:val="000000"/>
        </w:rPr>
        <w:t>党员汇报可以是在党的组织</w:t>
      </w:r>
      <w:hyperlink r:id="rId6" w:tgtFrame="_blank" w:history="1">
        <w:r w:rsidRPr="0043736B">
          <w:rPr>
            <w:rStyle w:val="a5"/>
            <w:rFonts w:asciiTheme="minorEastAsia" w:eastAsiaTheme="minorEastAsia" w:hAnsiTheme="minorEastAsia"/>
            <w:color w:val="auto"/>
          </w:rPr>
          <w:t>生活</w:t>
        </w:r>
      </w:hyperlink>
      <w:r w:rsidRPr="00AF3174">
        <w:rPr>
          <w:rFonts w:asciiTheme="minorEastAsia" w:eastAsiaTheme="minorEastAsia" w:hAnsiTheme="minorEastAsia"/>
          <w:color w:val="000000"/>
        </w:rPr>
        <w:t>会上，</w:t>
      </w:r>
      <w:r w:rsidR="00D201E0">
        <w:rPr>
          <w:rFonts w:asciiTheme="minorEastAsia" w:eastAsiaTheme="minorEastAsia" w:hAnsiTheme="minorEastAsia" w:hint="eastAsia"/>
          <w:color w:val="000000"/>
        </w:rPr>
        <w:t>结合组织</w:t>
      </w:r>
      <w:r w:rsidR="00573480">
        <w:rPr>
          <w:rFonts w:asciiTheme="minorEastAsia" w:eastAsiaTheme="minorEastAsia" w:hAnsiTheme="minorEastAsia" w:hint="eastAsia"/>
          <w:color w:val="000000"/>
        </w:rPr>
        <w:t>生活会（民主生活会）进行，</w:t>
      </w:r>
      <w:r w:rsidRPr="00AF3174">
        <w:rPr>
          <w:rFonts w:asciiTheme="minorEastAsia" w:eastAsiaTheme="minorEastAsia" w:hAnsiTheme="minorEastAsia"/>
          <w:color w:val="000000"/>
        </w:rPr>
        <w:t>也可以单独找党组织</w:t>
      </w:r>
      <w:r w:rsidR="0004278A">
        <w:rPr>
          <w:rFonts w:asciiTheme="minorEastAsia" w:eastAsiaTheme="minorEastAsia" w:hAnsiTheme="minorEastAsia" w:hint="eastAsia"/>
          <w:color w:val="000000"/>
        </w:rPr>
        <w:t>或</w:t>
      </w:r>
      <w:r w:rsidRPr="00AF3174">
        <w:rPr>
          <w:rFonts w:asciiTheme="minorEastAsia" w:eastAsiaTheme="minorEastAsia" w:hAnsiTheme="minorEastAsia"/>
          <w:color w:val="000000"/>
        </w:rPr>
        <w:t>负责人汇报。</w:t>
      </w:r>
    </w:p>
    <w:p w:rsidR="0004278A" w:rsidRDefault="0004278A" w:rsidP="00833363">
      <w:pPr>
        <w:pStyle w:val="a6"/>
        <w:spacing w:before="0" w:beforeAutospacing="0" w:after="0" w:afterAutospacing="0" w:line="360" w:lineRule="auto"/>
        <w:ind w:firstLineChars="200" w:firstLine="480"/>
        <w:rPr>
          <w:rFonts w:asciiTheme="minorEastAsia" w:eastAsiaTheme="minorEastAsia" w:hAnsiTheme="minorEastAsia" w:hint="eastAsia"/>
          <w:color w:val="333333"/>
        </w:rPr>
      </w:pPr>
      <w:r>
        <w:rPr>
          <w:rFonts w:asciiTheme="minorEastAsia" w:eastAsiaTheme="minorEastAsia" w:hAnsiTheme="minorEastAsia" w:hint="eastAsia"/>
          <w:color w:val="000000"/>
        </w:rPr>
        <w:t>3、</w:t>
      </w:r>
      <w:r w:rsidR="005E7DBB" w:rsidRPr="00AF3174">
        <w:rPr>
          <w:rFonts w:asciiTheme="minorEastAsia" w:eastAsiaTheme="minorEastAsia" w:hAnsiTheme="minorEastAsia"/>
          <w:color w:val="333333"/>
        </w:rPr>
        <w:t>党员每半年要将本人的思想、工作情况汇报一次。</w:t>
      </w:r>
    </w:p>
    <w:p w:rsidR="00234458" w:rsidRDefault="00EC32B3" w:rsidP="00833363">
      <w:pPr>
        <w:pStyle w:val="a6"/>
        <w:spacing w:before="0" w:beforeAutospacing="0" w:after="0" w:afterAutospacing="0" w:line="360" w:lineRule="auto"/>
        <w:ind w:firstLineChars="200" w:firstLine="480"/>
        <w:rPr>
          <w:rFonts w:asciiTheme="minorEastAsia" w:eastAsiaTheme="minorEastAsia" w:hAnsiTheme="minorEastAsia" w:hint="eastAsia"/>
          <w:color w:val="333333"/>
        </w:rPr>
      </w:pPr>
      <w:r>
        <w:rPr>
          <w:rFonts w:asciiTheme="minorEastAsia" w:eastAsiaTheme="minorEastAsia" w:hAnsiTheme="minorEastAsia" w:hint="eastAsia"/>
          <w:color w:val="333333"/>
        </w:rPr>
        <w:t>4</w:t>
      </w:r>
      <w:r w:rsidR="005E7DBB" w:rsidRPr="00AF3174">
        <w:rPr>
          <w:rFonts w:asciiTheme="minorEastAsia" w:eastAsiaTheme="minorEastAsia" w:hAnsiTheme="minorEastAsia"/>
          <w:color w:val="333333"/>
        </w:rPr>
        <w:t>、外出的流动党员要主动向党组织汇报思想和工作情况，外出时间较长的，要用书面形式每</w:t>
      </w:r>
      <w:r w:rsidR="00BC1974">
        <w:rPr>
          <w:rFonts w:asciiTheme="minorEastAsia" w:eastAsiaTheme="minorEastAsia" w:hAnsiTheme="minorEastAsia" w:hint="eastAsia"/>
          <w:color w:val="333333"/>
        </w:rPr>
        <w:t>半年</w:t>
      </w:r>
      <w:r w:rsidR="00833363">
        <w:rPr>
          <w:rFonts w:asciiTheme="minorEastAsia" w:eastAsiaTheme="minorEastAsia" w:hAnsiTheme="minorEastAsia" w:hint="eastAsia"/>
          <w:color w:val="333333"/>
        </w:rPr>
        <w:t>向</w:t>
      </w:r>
      <w:r w:rsidR="005E7DBB" w:rsidRPr="00AF3174">
        <w:rPr>
          <w:rFonts w:asciiTheme="minorEastAsia" w:eastAsiaTheme="minorEastAsia" w:hAnsiTheme="minorEastAsia"/>
          <w:color w:val="333333"/>
        </w:rPr>
        <w:t>党组织</w:t>
      </w:r>
      <w:r w:rsidR="00BC1974">
        <w:rPr>
          <w:rFonts w:asciiTheme="minorEastAsia" w:eastAsiaTheme="minorEastAsia" w:hAnsiTheme="minorEastAsia" w:hint="eastAsia"/>
          <w:color w:val="333333"/>
        </w:rPr>
        <w:t>汇报</w:t>
      </w:r>
      <w:r w:rsidR="005E7DBB" w:rsidRPr="00AF3174">
        <w:rPr>
          <w:rFonts w:asciiTheme="minorEastAsia" w:eastAsiaTheme="minorEastAsia" w:hAnsiTheme="minorEastAsia"/>
          <w:color w:val="333333"/>
        </w:rPr>
        <w:t>一次。</w:t>
      </w:r>
    </w:p>
    <w:p w:rsidR="00234458" w:rsidRDefault="00EC32B3" w:rsidP="00833363">
      <w:pPr>
        <w:pStyle w:val="a6"/>
        <w:spacing w:before="0" w:beforeAutospacing="0" w:after="0" w:afterAutospacing="0" w:line="360" w:lineRule="auto"/>
        <w:ind w:firstLineChars="200" w:firstLine="480"/>
        <w:rPr>
          <w:rFonts w:asciiTheme="minorEastAsia" w:eastAsiaTheme="minorEastAsia" w:hAnsiTheme="minorEastAsia" w:hint="eastAsia"/>
          <w:color w:val="333333"/>
        </w:rPr>
      </w:pPr>
      <w:r>
        <w:rPr>
          <w:rFonts w:asciiTheme="minorEastAsia" w:eastAsiaTheme="minorEastAsia" w:hAnsiTheme="minorEastAsia" w:hint="eastAsia"/>
          <w:color w:val="333333"/>
        </w:rPr>
        <w:t>5</w:t>
      </w:r>
      <w:r w:rsidR="005E7DBB" w:rsidRPr="00AF3174">
        <w:rPr>
          <w:rFonts w:asciiTheme="minorEastAsia" w:eastAsiaTheme="minorEastAsia" w:hAnsiTheme="minorEastAsia"/>
          <w:color w:val="333333"/>
        </w:rPr>
        <w:t>、</w:t>
      </w:r>
      <w:r w:rsidR="005C66D7" w:rsidRPr="00AF3174">
        <w:rPr>
          <w:rFonts w:asciiTheme="minorEastAsia" w:eastAsiaTheme="minorEastAsia" w:hAnsiTheme="minorEastAsia"/>
          <w:color w:val="000000"/>
        </w:rPr>
        <w:t>党员汇报要抱着对党负责、对同志负责、对事业负责的态度，忠诚老实，实事求是</w:t>
      </w:r>
      <w:r w:rsidR="005E7DBB" w:rsidRPr="00AF3174">
        <w:rPr>
          <w:rFonts w:asciiTheme="minorEastAsia" w:eastAsiaTheme="minorEastAsia" w:hAnsiTheme="minorEastAsia"/>
          <w:color w:val="333333"/>
        </w:rPr>
        <w:t>，勇于谈出自己的真实思想和遇到的矛盾问题。</w:t>
      </w:r>
    </w:p>
    <w:p w:rsidR="00172608" w:rsidRDefault="00EC32B3" w:rsidP="000E0414">
      <w:pPr>
        <w:pStyle w:val="a6"/>
        <w:spacing w:before="0" w:beforeAutospacing="0" w:after="0" w:afterAutospacing="0" w:line="360" w:lineRule="auto"/>
        <w:ind w:firstLineChars="200" w:firstLine="480"/>
        <w:rPr>
          <w:rFonts w:asciiTheme="minorEastAsia" w:eastAsiaTheme="minorEastAsia" w:hAnsiTheme="minorEastAsia" w:hint="eastAsia"/>
          <w:color w:val="000000"/>
        </w:rPr>
      </w:pPr>
      <w:r>
        <w:rPr>
          <w:rFonts w:asciiTheme="minorEastAsia" w:eastAsiaTheme="minorEastAsia" w:hAnsiTheme="minorEastAsia" w:hint="eastAsia"/>
          <w:color w:val="000000"/>
        </w:rPr>
        <w:t>6、</w:t>
      </w:r>
      <w:r w:rsidR="00C71678" w:rsidRPr="00AF3174">
        <w:rPr>
          <w:rFonts w:asciiTheme="minorEastAsia" w:eastAsiaTheme="minorEastAsia" w:hAnsiTheme="minorEastAsia"/>
          <w:color w:val="000000"/>
        </w:rPr>
        <w:t>党组织</w:t>
      </w:r>
      <w:r>
        <w:rPr>
          <w:rFonts w:asciiTheme="minorEastAsia" w:eastAsiaTheme="minorEastAsia" w:hAnsiTheme="minorEastAsia" w:hint="eastAsia"/>
          <w:color w:val="000000"/>
        </w:rPr>
        <w:t>（负责人）</w:t>
      </w:r>
      <w:r w:rsidR="00C71678" w:rsidRPr="00AF3174">
        <w:rPr>
          <w:rFonts w:asciiTheme="minorEastAsia" w:eastAsiaTheme="minorEastAsia" w:hAnsiTheme="minorEastAsia"/>
          <w:color w:val="000000"/>
        </w:rPr>
        <w:t>要认真听取党员的思想和工作汇报，做好记录。</w:t>
      </w:r>
    </w:p>
    <w:p w:rsidR="00234458" w:rsidRDefault="00172608" w:rsidP="000E0414">
      <w:pPr>
        <w:pStyle w:val="a6"/>
        <w:spacing w:before="0" w:beforeAutospacing="0" w:after="0" w:afterAutospacing="0" w:line="360" w:lineRule="auto"/>
        <w:ind w:firstLineChars="200" w:firstLine="480"/>
        <w:rPr>
          <w:rFonts w:asciiTheme="minorEastAsia" w:eastAsiaTheme="minorEastAsia" w:hAnsiTheme="minorEastAsia" w:hint="eastAsia"/>
          <w:color w:val="333333"/>
        </w:rPr>
      </w:pPr>
      <w:r>
        <w:rPr>
          <w:rFonts w:asciiTheme="minorEastAsia" w:eastAsiaTheme="minorEastAsia" w:hAnsiTheme="minorEastAsia" w:hint="eastAsia"/>
          <w:color w:val="333333"/>
        </w:rPr>
        <w:t>7</w:t>
      </w:r>
      <w:r w:rsidRPr="00AF3174">
        <w:rPr>
          <w:rFonts w:asciiTheme="minorEastAsia" w:eastAsiaTheme="minorEastAsia" w:hAnsiTheme="minorEastAsia"/>
          <w:color w:val="333333"/>
        </w:rPr>
        <w:t>、对汇报中不正确的思想，党组织应善意引导和帮助，及时反馈，不能采取打击和排斥的态度。对汇报中涉及个人秘密和不宜扩散的内容，党组织应负责地予以保密。</w:t>
      </w:r>
    </w:p>
    <w:p w:rsidR="00282876" w:rsidRDefault="00282876" w:rsidP="00217C05">
      <w:pPr>
        <w:pStyle w:val="a6"/>
        <w:spacing w:before="0" w:beforeAutospacing="0" w:after="0" w:afterAutospacing="0" w:line="360" w:lineRule="auto"/>
        <w:ind w:firstLineChars="200" w:firstLine="480"/>
        <w:rPr>
          <w:rFonts w:asciiTheme="minorEastAsia" w:eastAsiaTheme="minorEastAsia" w:hAnsiTheme="minorEastAsia" w:hint="eastAsia"/>
          <w:color w:val="000000"/>
        </w:rPr>
      </w:pPr>
      <w:r>
        <w:rPr>
          <w:rFonts w:asciiTheme="minorEastAsia" w:eastAsiaTheme="minorEastAsia" w:hAnsiTheme="minorEastAsia" w:hint="eastAsia"/>
          <w:color w:val="000000"/>
        </w:rPr>
        <w:t>8、</w:t>
      </w:r>
      <w:r w:rsidR="00C71678" w:rsidRPr="00AF3174">
        <w:rPr>
          <w:rFonts w:asciiTheme="minorEastAsia" w:eastAsiaTheme="minorEastAsia" w:hAnsiTheme="minorEastAsia"/>
          <w:color w:val="000000"/>
        </w:rPr>
        <w:t>对长期不汇报思想的党员，要进行必要的</w:t>
      </w:r>
      <w:hyperlink r:id="rId7" w:tgtFrame="_blank" w:history="1">
        <w:r w:rsidR="00C71678" w:rsidRPr="00282876">
          <w:rPr>
            <w:rStyle w:val="a5"/>
            <w:rFonts w:asciiTheme="minorEastAsia" w:eastAsiaTheme="minorEastAsia" w:hAnsiTheme="minorEastAsia"/>
            <w:color w:val="auto"/>
          </w:rPr>
          <w:t>批评</w:t>
        </w:r>
      </w:hyperlink>
      <w:r w:rsidR="00C71678" w:rsidRPr="00AF3174">
        <w:rPr>
          <w:rFonts w:asciiTheme="minorEastAsia" w:eastAsiaTheme="minorEastAsia" w:hAnsiTheme="minorEastAsia"/>
          <w:color w:val="000000"/>
        </w:rPr>
        <w:t>教育。</w:t>
      </w:r>
    </w:p>
    <w:p w:rsidR="009C0DC5" w:rsidRDefault="00282876" w:rsidP="00217C05">
      <w:pPr>
        <w:pStyle w:val="a6"/>
        <w:spacing w:before="0" w:beforeAutospacing="0" w:after="0" w:afterAutospacing="0" w:line="360" w:lineRule="auto"/>
        <w:ind w:firstLineChars="200" w:firstLine="480"/>
        <w:rPr>
          <w:rFonts w:asciiTheme="minorEastAsia" w:eastAsiaTheme="minorEastAsia" w:hAnsiTheme="minorEastAsia" w:hint="eastAsia"/>
          <w:color w:val="333333"/>
        </w:rPr>
      </w:pPr>
      <w:r>
        <w:rPr>
          <w:rFonts w:asciiTheme="minorEastAsia" w:eastAsiaTheme="minorEastAsia" w:hAnsiTheme="minorEastAsia" w:hint="eastAsia"/>
          <w:color w:val="333333"/>
        </w:rPr>
        <w:t>9</w:t>
      </w:r>
      <w:r w:rsidR="005E7DBB" w:rsidRPr="00AF3174">
        <w:rPr>
          <w:rFonts w:asciiTheme="minorEastAsia" w:eastAsiaTheme="minorEastAsia" w:hAnsiTheme="minorEastAsia"/>
          <w:color w:val="333333"/>
        </w:rPr>
        <w:t>、党员领导干部更应模范遵守</w:t>
      </w:r>
      <w:r w:rsidR="00B0690F">
        <w:rPr>
          <w:rFonts w:asciiTheme="minorEastAsia" w:eastAsiaTheme="minorEastAsia" w:hAnsiTheme="minorEastAsia" w:hint="eastAsia"/>
          <w:color w:val="333333"/>
        </w:rPr>
        <w:t>定期汇报制度</w:t>
      </w:r>
      <w:r w:rsidR="005E7DBB" w:rsidRPr="00AF3174">
        <w:rPr>
          <w:rFonts w:asciiTheme="minorEastAsia" w:eastAsiaTheme="minorEastAsia" w:hAnsiTheme="minorEastAsia"/>
          <w:color w:val="333333"/>
        </w:rPr>
        <w:t>，主动向所在支部</w:t>
      </w:r>
      <w:r w:rsidR="00B53C0A">
        <w:rPr>
          <w:rFonts w:asciiTheme="minorEastAsia" w:eastAsiaTheme="minorEastAsia" w:hAnsiTheme="minorEastAsia" w:hint="eastAsia"/>
          <w:color w:val="333333"/>
        </w:rPr>
        <w:t>和上级党组织</w:t>
      </w:r>
      <w:r w:rsidR="005E7DBB" w:rsidRPr="00AF3174">
        <w:rPr>
          <w:rFonts w:asciiTheme="minorEastAsia" w:eastAsiaTheme="minorEastAsia" w:hAnsiTheme="minorEastAsia"/>
          <w:color w:val="333333"/>
        </w:rPr>
        <w:t>汇报思想</w:t>
      </w:r>
      <w:r w:rsidR="006C6296">
        <w:rPr>
          <w:rFonts w:asciiTheme="minorEastAsia" w:eastAsiaTheme="minorEastAsia" w:hAnsiTheme="minorEastAsia" w:hint="eastAsia"/>
          <w:color w:val="333333"/>
        </w:rPr>
        <w:t>和工作情况</w:t>
      </w:r>
      <w:r w:rsidR="005E7DBB" w:rsidRPr="00AF3174">
        <w:rPr>
          <w:rFonts w:asciiTheme="minorEastAsia" w:eastAsiaTheme="minorEastAsia" w:hAnsiTheme="minorEastAsia"/>
          <w:color w:val="333333"/>
        </w:rPr>
        <w:t>。</w:t>
      </w:r>
    </w:p>
    <w:p w:rsidR="006C6296" w:rsidRDefault="006C6296" w:rsidP="00217C05">
      <w:pPr>
        <w:pStyle w:val="a6"/>
        <w:spacing w:before="0" w:beforeAutospacing="0" w:after="0" w:afterAutospacing="0" w:line="360" w:lineRule="auto"/>
        <w:ind w:firstLineChars="200" w:firstLine="480"/>
        <w:rPr>
          <w:rFonts w:asciiTheme="minorEastAsia" w:eastAsiaTheme="minorEastAsia" w:hAnsiTheme="minorEastAsia" w:hint="eastAsia"/>
          <w:color w:val="333333"/>
        </w:rPr>
      </w:pPr>
      <w:r>
        <w:rPr>
          <w:rFonts w:asciiTheme="minorEastAsia" w:eastAsiaTheme="minorEastAsia" w:hAnsiTheme="minorEastAsia" w:hint="eastAsia"/>
          <w:color w:val="333333"/>
        </w:rPr>
        <w:t xml:space="preserve"> </w:t>
      </w:r>
    </w:p>
    <w:p w:rsidR="006C6296" w:rsidRDefault="006C6296" w:rsidP="00217C05">
      <w:pPr>
        <w:pStyle w:val="a6"/>
        <w:spacing w:before="0" w:beforeAutospacing="0" w:after="0" w:afterAutospacing="0" w:line="360" w:lineRule="auto"/>
        <w:ind w:firstLineChars="200" w:firstLine="480"/>
        <w:rPr>
          <w:rFonts w:asciiTheme="minorEastAsia" w:eastAsiaTheme="minorEastAsia" w:hAnsiTheme="minorEastAsia" w:hint="eastAsia"/>
          <w:color w:val="333333"/>
        </w:rPr>
      </w:pPr>
      <w:r>
        <w:rPr>
          <w:rFonts w:asciiTheme="minorEastAsia" w:eastAsiaTheme="minorEastAsia" w:hAnsiTheme="minorEastAsia" w:hint="eastAsia"/>
          <w:color w:val="333333"/>
        </w:rPr>
        <w:t xml:space="preserve">                             传媒学院党总支</w:t>
      </w:r>
    </w:p>
    <w:p w:rsidR="006C6296" w:rsidRPr="00AF3174" w:rsidRDefault="006C6296" w:rsidP="00217C05">
      <w:pPr>
        <w:pStyle w:val="a6"/>
        <w:spacing w:before="0" w:beforeAutospacing="0" w:after="0" w:afterAutospacing="0" w:line="360" w:lineRule="auto"/>
        <w:ind w:firstLineChars="200" w:firstLine="480"/>
        <w:rPr>
          <w:rFonts w:asciiTheme="minorEastAsia" w:eastAsiaTheme="minorEastAsia" w:hAnsiTheme="minorEastAsia"/>
          <w:color w:val="000000"/>
        </w:rPr>
      </w:pPr>
      <w:r>
        <w:rPr>
          <w:rFonts w:asciiTheme="minorEastAsia" w:eastAsiaTheme="minorEastAsia" w:hAnsiTheme="minorEastAsia" w:hint="eastAsia"/>
          <w:color w:val="333333"/>
        </w:rPr>
        <w:t xml:space="preserve">                              </w:t>
      </w:r>
      <w:r w:rsidR="008E75CA">
        <w:rPr>
          <w:rFonts w:asciiTheme="minorEastAsia" w:eastAsiaTheme="minorEastAsia" w:hAnsiTheme="minorEastAsia" w:hint="eastAsia"/>
          <w:color w:val="333333"/>
        </w:rPr>
        <w:t>2016年10月</w:t>
      </w:r>
    </w:p>
    <w:sectPr w:rsidR="006C6296" w:rsidRPr="00AF3174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7AE4" w:rsidRDefault="002B7AE4" w:rsidP="005E7DBB">
      <w:pPr>
        <w:spacing w:after="0"/>
      </w:pPr>
      <w:r>
        <w:separator/>
      </w:r>
    </w:p>
  </w:endnote>
  <w:endnote w:type="continuationSeparator" w:id="0">
    <w:p w:rsidR="002B7AE4" w:rsidRDefault="002B7AE4" w:rsidP="005E7DB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7AE4" w:rsidRDefault="002B7AE4" w:rsidP="005E7DBB">
      <w:pPr>
        <w:spacing w:after="0"/>
      </w:pPr>
      <w:r>
        <w:separator/>
      </w:r>
    </w:p>
  </w:footnote>
  <w:footnote w:type="continuationSeparator" w:id="0">
    <w:p w:rsidR="002B7AE4" w:rsidRDefault="002B7AE4" w:rsidP="005E7DBB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4278A"/>
    <w:rsid w:val="000E0414"/>
    <w:rsid w:val="00172608"/>
    <w:rsid w:val="00217C05"/>
    <w:rsid w:val="002240D0"/>
    <w:rsid w:val="00234458"/>
    <w:rsid w:val="00282876"/>
    <w:rsid w:val="002B18EF"/>
    <w:rsid w:val="002B7AE4"/>
    <w:rsid w:val="00323B43"/>
    <w:rsid w:val="003D37D8"/>
    <w:rsid w:val="00426133"/>
    <w:rsid w:val="004358AB"/>
    <w:rsid w:val="0043736B"/>
    <w:rsid w:val="00505AC5"/>
    <w:rsid w:val="0056591E"/>
    <w:rsid w:val="00573480"/>
    <w:rsid w:val="005C66D7"/>
    <w:rsid w:val="005E7DBB"/>
    <w:rsid w:val="006B2CC0"/>
    <w:rsid w:val="006C6296"/>
    <w:rsid w:val="007F253A"/>
    <w:rsid w:val="00833363"/>
    <w:rsid w:val="008B7726"/>
    <w:rsid w:val="008E75CA"/>
    <w:rsid w:val="009C0DC5"/>
    <w:rsid w:val="00A64504"/>
    <w:rsid w:val="00AF3174"/>
    <w:rsid w:val="00AF4B79"/>
    <w:rsid w:val="00B03B54"/>
    <w:rsid w:val="00B0690F"/>
    <w:rsid w:val="00B3002C"/>
    <w:rsid w:val="00B53C0A"/>
    <w:rsid w:val="00BC1974"/>
    <w:rsid w:val="00C71678"/>
    <w:rsid w:val="00D201E0"/>
    <w:rsid w:val="00D31D50"/>
    <w:rsid w:val="00E16702"/>
    <w:rsid w:val="00E34C12"/>
    <w:rsid w:val="00EC32B3"/>
    <w:rsid w:val="00F11D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paragraph" w:styleId="3">
    <w:name w:val="heading 3"/>
    <w:basedOn w:val="a"/>
    <w:link w:val="3Char"/>
    <w:uiPriority w:val="9"/>
    <w:qFormat/>
    <w:rsid w:val="009C0DC5"/>
    <w:pPr>
      <w:adjustRightInd/>
      <w:snapToGrid/>
      <w:spacing w:before="100" w:beforeAutospacing="1" w:after="100" w:afterAutospacing="1"/>
      <w:outlineLvl w:val="2"/>
    </w:pPr>
    <w:rPr>
      <w:rFonts w:ascii="宋体" w:eastAsia="宋体" w:hAnsi="宋体" w:cs="宋体"/>
      <w:b/>
      <w:bCs/>
      <w:sz w:val="27"/>
      <w:szCs w:val="27"/>
    </w:rPr>
  </w:style>
  <w:style w:type="paragraph" w:styleId="4">
    <w:name w:val="heading 4"/>
    <w:basedOn w:val="a"/>
    <w:link w:val="4Char"/>
    <w:uiPriority w:val="9"/>
    <w:qFormat/>
    <w:rsid w:val="009C0DC5"/>
    <w:pPr>
      <w:adjustRightInd/>
      <w:snapToGrid/>
      <w:spacing w:before="100" w:beforeAutospacing="1" w:after="100" w:afterAutospacing="1"/>
      <w:outlineLvl w:val="3"/>
    </w:pPr>
    <w:rPr>
      <w:rFonts w:ascii="宋体" w:eastAsia="宋体" w:hAnsi="宋体" w:cs="宋体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E7DBB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E7DBB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E7DBB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E7DBB"/>
    <w:rPr>
      <w:rFonts w:ascii="Tahoma" w:hAnsi="Tahoma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5E7DBB"/>
    <w:rPr>
      <w:strike w:val="0"/>
      <w:dstrike w:val="0"/>
      <w:color w:val="0569CB"/>
      <w:u w:val="none"/>
      <w:effect w:val="none"/>
    </w:rPr>
  </w:style>
  <w:style w:type="character" w:customStyle="1" w:styleId="3Char">
    <w:name w:val="标题 3 Char"/>
    <w:basedOn w:val="a0"/>
    <w:link w:val="3"/>
    <w:uiPriority w:val="9"/>
    <w:rsid w:val="009C0DC5"/>
    <w:rPr>
      <w:rFonts w:ascii="宋体" w:eastAsia="宋体" w:hAnsi="宋体" w:cs="宋体"/>
      <w:b/>
      <w:bCs/>
      <w:sz w:val="27"/>
      <w:szCs w:val="27"/>
    </w:rPr>
  </w:style>
  <w:style w:type="character" w:customStyle="1" w:styleId="4Char">
    <w:name w:val="标题 4 Char"/>
    <w:basedOn w:val="a0"/>
    <w:link w:val="4"/>
    <w:uiPriority w:val="9"/>
    <w:rsid w:val="009C0DC5"/>
    <w:rPr>
      <w:rFonts w:ascii="宋体" w:eastAsia="宋体" w:hAnsi="宋体" w:cs="宋体"/>
      <w:b/>
      <w:bCs/>
      <w:sz w:val="24"/>
      <w:szCs w:val="24"/>
    </w:rPr>
  </w:style>
  <w:style w:type="paragraph" w:styleId="a6">
    <w:name w:val="Normal (Web)"/>
    <w:basedOn w:val="a"/>
    <w:uiPriority w:val="99"/>
    <w:unhideWhenUsed/>
    <w:rsid w:val="009C0DC5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unjs.com/Special/pipingyuziwopiping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njs.com/zuowendaquan/shenghuozuowen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107</Words>
  <Characters>615</Characters>
  <Application>Microsoft Office Word</Application>
  <DocSecurity>0</DocSecurity>
  <Lines>5</Lines>
  <Paragraphs>1</Paragraphs>
  <ScaleCrop>false</ScaleCrop>
  <Company/>
  <LinksUpToDate>false</LinksUpToDate>
  <CharactersWithSpaces>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2008-09-11T17:20:00Z</dcterms:created>
  <dcterms:modified xsi:type="dcterms:W3CDTF">2017-04-29T10:39:00Z</dcterms:modified>
</cp:coreProperties>
</file>